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4A13A" w14:textId="77777777" w:rsidR="001B0DFD" w:rsidRPr="00297896" w:rsidRDefault="001B0DFD" w:rsidP="001B0DFD">
      <w:pPr>
        <w:jc w:val="right"/>
        <w:rPr>
          <w:rFonts w:ascii="SB Sans Text" w:hAnsi="SB Sans Text" w:cs="SB Sans Text"/>
          <w:color w:val="006699"/>
          <w:sz w:val="22"/>
          <w:szCs w:val="22"/>
          <w:u w:val="single"/>
        </w:rPr>
      </w:pPr>
      <w:r w:rsidRPr="00297896">
        <w:rPr>
          <w:rFonts w:ascii="SB Sans Text" w:hAnsi="SB Sans Text" w:cs="SB Sans Text"/>
          <w:color w:val="006699"/>
          <w:sz w:val="22"/>
          <w:szCs w:val="22"/>
          <w:u w:val="single"/>
        </w:rPr>
        <w:t>Приложение</w:t>
      </w:r>
      <w:r w:rsidRPr="00297896">
        <w:rPr>
          <w:rFonts w:ascii="SB Sans Text" w:hAnsi="SB Sans Text" w:cs="SB Sans Text"/>
          <w:b/>
          <w:sz w:val="22"/>
          <w:szCs w:val="22"/>
          <w:u w:val="single"/>
        </w:rPr>
        <w:t xml:space="preserve"> </w:t>
      </w:r>
      <w:r w:rsidRPr="00297896">
        <w:rPr>
          <w:rFonts w:ascii="SB Sans Text" w:hAnsi="SB Sans Text" w:cs="SB Sans Text"/>
          <w:color w:val="006699"/>
          <w:sz w:val="22"/>
          <w:szCs w:val="22"/>
          <w:u w:val="single"/>
        </w:rPr>
        <w:t>№ 4 к Условиям Публичного привлечения</w:t>
      </w:r>
    </w:p>
    <w:p w14:paraId="5D79F52D" w14:textId="77777777" w:rsidR="001B0DFD" w:rsidRPr="00297896" w:rsidRDefault="001B0DFD" w:rsidP="001B0DFD">
      <w:pPr>
        <w:jc w:val="right"/>
        <w:rPr>
          <w:rFonts w:ascii="SB Sans Text" w:hAnsi="SB Sans Text" w:cs="SB Sans Text"/>
          <w:color w:val="006699"/>
          <w:sz w:val="22"/>
          <w:szCs w:val="22"/>
          <w:u w:val="single"/>
        </w:rPr>
      </w:pPr>
    </w:p>
    <w:p w14:paraId="2ABFA7A6" w14:textId="77777777" w:rsidR="001B0DFD" w:rsidRPr="00297896" w:rsidRDefault="001B0DFD" w:rsidP="001B0DFD">
      <w:pPr>
        <w:keepNext/>
        <w:shd w:val="clear" w:color="auto" w:fill="FFFFFF"/>
        <w:jc w:val="center"/>
        <w:outlineLvl w:val="6"/>
        <w:rPr>
          <w:rFonts w:ascii="SB Sans Text" w:hAnsi="SB Sans Text" w:cs="SB Sans Text"/>
          <w:b/>
          <w:sz w:val="22"/>
          <w:szCs w:val="22"/>
        </w:rPr>
      </w:pPr>
      <w:r w:rsidRPr="00297896">
        <w:rPr>
          <w:rFonts w:ascii="SB Sans Text" w:hAnsi="SB Sans Text" w:cs="SB Sans Text"/>
          <w:b/>
          <w:sz w:val="22"/>
          <w:szCs w:val="22"/>
        </w:rPr>
        <w:t>Формы документов</w:t>
      </w:r>
    </w:p>
    <w:p w14:paraId="158F5F27" w14:textId="77777777" w:rsidR="001B0DFD" w:rsidRPr="00297896" w:rsidRDefault="001B0DFD" w:rsidP="001B0DFD">
      <w:pPr>
        <w:shd w:val="clear" w:color="auto" w:fill="FFFFFF"/>
        <w:jc w:val="center"/>
        <w:rPr>
          <w:rFonts w:ascii="SB Sans Text" w:hAnsi="SB Sans Text" w:cs="SB Sans Text"/>
          <w:b/>
          <w:sz w:val="22"/>
          <w:szCs w:val="22"/>
          <w:u w:val="single"/>
        </w:rPr>
      </w:pPr>
    </w:p>
    <w:p w14:paraId="38421876" w14:textId="77777777" w:rsidR="001B0DFD" w:rsidRPr="00297896" w:rsidRDefault="001B0DFD" w:rsidP="001B0DFD">
      <w:pPr>
        <w:shd w:val="clear" w:color="auto" w:fill="FFFFFF"/>
        <w:jc w:val="right"/>
        <w:rPr>
          <w:rFonts w:ascii="SB Sans Text" w:hAnsi="SB Sans Text" w:cs="SB Sans Text"/>
          <w:color w:val="006699"/>
          <w:sz w:val="22"/>
          <w:szCs w:val="22"/>
          <w:u w:val="single"/>
        </w:rPr>
      </w:pPr>
      <w:r w:rsidRPr="00297896">
        <w:rPr>
          <w:rFonts w:ascii="SB Sans Text" w:hAnsi="SB Sans Text" w:cs="SB Sans Text"/>
          <w:color w:val="006699"/>
          <w:sz w:val="22"/>
          <w:szCs w:val="22"/>
          <w:u w:val="single"/>
        </w:rPr>
        <w:t>Форма 1</w:t>
      </w:r>
    </w:p>
    <w:p w14:paraId="5AB130AC" w14:textId="77777777" w:rsidR="001B0DFD" w:rsidRPr="00297896" w:rsidRDefault="001B0DFD" w:rsidP="001B0DFD">
      <w:pPr>
        <w:keepNext/>
        <w:tabs>
          <w:tab w:val="num" w:pos="2700"/>
        </w:tabs>
        <w:suppressAutoHyphens/>
        <w:spacing w:before="240" w:after="120"/>
        <w:jc w:val="both"/>
        <w:outlineLvl w:val="2"/>
        <w:rPr>
          <w:rFonts w:ascii="SB Sans Text" w:hAnsi="SB Sans Text" w:cs="SB Sans Text"/>
          <w:b/>
          <w:spacing w:val="-4"/>
          <w:sz w:val="16"/>
        </w:rPr>
      </w:pPr>
      <w:r w:rsidRPr="00297896">
        <w:rPr>
          <w:rFonts w:ascii="SB Sans Text" w:hAnsi="SB Sans Text" w:cs="SB Sans Text"/>
          <w:b/>
          <w:spacing w:val="-4"/>
          <w:sz w:val="16"/>
        </w:rPr>
        <w:t>Инструкция по заполнению</w:t>
      </w:r>
    </w:p>
    <w:p w14:paraId="5AA50D1A" w14:textId="77777777" w:rsidR="001B0DFD" w:rsidRPr="00297896" w:rsidRDefault="001B0DFD" w:rsidP="001B0DFD">
      <w:pPr>
        <w:numPr>
          <w:ilvl w:val="0"/>
          <w:numId w:val="1"/>
        </w:numPr>
        <w:contextualSpacing/>
        <w:jc w:val="both"/>
        <w:rPr>
          <w:rFonts w:ascii="SB Sans Text" w:hAnsi="SB Sans Text" w:cs="SB Sans Text"/>
          <w:sz w:val="16"/>
        </w:rPr>
      </w:pPr>
      <w:r w:rsidRPr="00297896">
        <w:rPr>
          <w:rFonts w:ascii="SB Sans Text" w:hAnsi="SB Sans Text" w:cs="SB Sans Text"/>
          <w:sz w:val="16"/>
        </w:rPr>
        <w:t>Участник публичного привлечения должен указать свое полное наименование (с указанием организационно-правовой формы) и местонахождение (в соответствии с учредительными документами (устав и пр.).</w:t>
      </w:r>
    </w:p>
    <w:p w14:paraId="08F47764" w14:textId="77777777" w:rsidR="001B0DFD" w:rsidRPr="00297896" w:rsidRDefault="001B0DFD" w:rsidP="001B0DFD">
      <w:pPr>
        <w:contextualSpacing/>
        <w:jc w:val="both"/>
        <w:rPr>
          <w:rFonts w:ascii="SB Sans Text" w:hAnsi="SB Sans Text" w:cs="SB Sans Text"/>
          <w:sz w:val="16"/>
        </w:rPr>
      </w:pPr>
    </w:p>
    <w:p w14:paraId="2594DBBF" w14:textId="77777777" w:rsidR="001B0DFD" w:rsidRPr="00297896" w:rsidRDefault="001B0DFD" w:rsidP="001B0DFD">
      <w:pPr>
        <w:shd w:val="clear" w:color="auto" w:fill="FFFFFF"/>
        <w:rPr>
          <w:rFonts w:ascii="SB Sans Text" w:hAnsi="SB Sans Text" w:cs="SB Sans Text"/>
          <w:b/>
          <w:sz w:val="22"/>
          <w:szCs w:val="22"/>
          <w:u w:val="single"/>
        </w:rPr>
      </w:pPr>
    </w:p>
    <w:p w14:paraId="5ABEEC80" w14:textId="77777777" w:rsidR="001B0DFD" w:rsidRPr="00297896" w:rsidRDefault="001B0DFD" w:rsidP="001B0DFD">
      <w:pPr>
        <w:shd w:val="clear" w:color="auto" w:fill="FFFFFF"/>
        <w:jc w:val="center"/>
        <w:rPr>
          <w:rFonts w:ascii="SB Sans Text" w:hAnsi="SB Sans Text" w:cs="SB Sans Text"/>
          <w:b/>
          <w:sz w:val="22"/>
          <w:szCs w:val="22"/>
        </w:rPr>
      </w:pPr>
      <w:r w:rsidRPr="00297896">
        <w:rPr>
          <w:rFonts w:ascii="SB Sans Text" w:hAnsi="SB Sans Text" w:cs="SB Sans Text"/>
          <w:b/>
          <w:sz w:val="22"/>
          <w:szCs w:val="22"/>
        </w:rPr>
        <w:t>Письмо о подаче заявления-акцепта на участие в привлечении</w:t>
      </w:r>
    </w:p>
    <w:p w14:paraId="6983DA97" w14:textId="77777777" w:rsidR="001B0DFD" w:rsidRPr="00297896" w:rsidRDefault="001B0DFD" w:rsidP="001B0DFD">
      <w:pPr>
        <w:ind w:right="5243"/>
        <w:jc w:val="both"/>
        <w:rPr>
          <w:rFonts w:ascii="SB Sans Text" w:hAnsi="SB Sans Text" w:cs="SB Sans Text"/>
          <w:sz w:val="22"/>
          <w:szCs w:val="22"/>
        </w:rPr>
      </w:pPr>
    </w:p>
    <w:p w14:paraId="0265C8DF" w14:textId="77777777" w:rsidR="001B0DFD" w:rsidRPr="00297896" w:rsidRDefault="001B0DFD" w:rsidP="001B0DFD">
      <w:pPr>
        <w:ind w:right="5243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 xml:space="preserve">«_____» __________________года </w:t>
      </w:r>
    </w:p>
    <w:p w14:paraId="15D7C9B6" w14:textId="77777777" w:rsidR="001B0DFD" w:rsidRPr="00297896" w:rsidRDefault="001B0DFD" w:rsidP="001B0DFD">
      <w:pPr>
        <w:jc w:val="center"/>
        <w:rPr>
          <w:rFonts w:ascii="SB Sans Text" w:hAnsi="SB Sans Text" w:cs="SB Sans Text"/>
          <w:b/>
          <w:sz w:val="22"/>
          <w:szCs w:val="22"/>
        </w:rPr>
      </w:pPr>
      <w:r w:rsidRPr="00297896">
        <w:rPr>
          <w:rFonts w:ascii="SB Sans Text" w:hAnsi="SB Sans Text" w:cs="SB Sans Text"/>
          <w:b/>
          <w:sz w:val="22"/>
          <w:szCs w:val="22"/>
        </w:rPr>
        <w:t>Уважаемый заказчик!</w:t>
      </w:r>
    </w:p>
    <w:p w14:paraId="12621587" w14:textId="77777777" w:rsidR="001B0DFD" w:rsidRPr="00297896" w:rsidRDefault="001B0DFD" w:rsidP="001B0DFD">
      <w:pPr>
        <w:ind w:firstLine="720"/>
        <w:jc w:val="both"/>
        <w:rPr>
          <w:rFonts w:ascii="SB Sans Text" w:hAnsi="SB Sans Text" w:cs="SB Sans Text"/>
          <w:sz w:val="22"/>
          <w:szCs w:val="22"/>
        </w:rPr>
      </w:pPr>
    </w:p>
    <w:p w14:paraId="57E08E52" w14:textId="5190B21F" w:rsidR="001B0DFD" w:rsidRPr="00297896" w:rsidRDefault="001B0DFD" w:rsidP="001B0DFD">
      <w:pPr>
        <w:ind w:firstLine="708"/>
        <w:jc w:val="both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 xml:space="preserve">Изучив Условия публичного привлечения </w:t>
      </w:r>
      <w:r w:rsidRPr="00297896">
        <w:rPr>
          <w:rFonts w:ascii="SB Sans Text" w:hAnsi="SB Sans Text" w:cs="SB Sans Text"/>
          <w:bCs/>
          <w:sz w:val="22"/>
          <w:szCs w:val="22"/>
        </w:rPr>
        <w:t xml:space="preserve">неограниченного круга посредников – </w:t>
      </w:r>
      <w:bookmarkStart w:id="0" w:name="_Hlk88566770"/>
      <w:r w:rsidRPr="00297896">
        <w:rPr>
          <w:rFonts w:ascii="SB Sans Text" w:hAnsi="SB Sans Text" w:cs="SB Sans Text"/>
          <w:bCs/>
          <w:sz w:val="22"/>
          <w:szCs w:val="22"/>
        </w:rPr>
        <w:t>партнеров по поиску и привлечению Клиентов для нужд ООО «Облачные технологии»</w:t>
      </w:r>
      <w:bookmarkEnd w:id="0"/>
      <w:r w:rsidRPr="00297896">
        <w:rPr>
          <w:rFonts w:ascii="SB Sans Text" w:hAnsi="SB Sans Text" w:cs="SB Sans Text"/>
          <w:bCs/>
          <w:sz w:val="22"/>
          <w:szCs w:val="22"/>
        </w:rPr>
        <w:t xml:space="preserve"> (Утвержденных протоколом</w:t>
      </w:r>
      <w:r w:rsidRPr="00B051CB">
        <w:rPr>
          <w:rFonts w:ascii="SB Sans Text" w:hAnsi="SB Sans Text" w:cs="SB Sans Text"/>
          <w:sz w:val="22"/>
          <w:szCs w:val="22"/>
        </w:rPr>
        <w:t xml:space="preserve"> </w:t>
      </w:r>
      <w:r w:rsidRPr="00F52721">
        <w:rPr>
          <w:rFonts w:ascii="SB Sans Text" w:hAnsi="SB Sans Text" w:cs="SB Sans Text"/>
          <w:bCs/>
          <w:sz w:val="22"/>
          <w:szCs w:val="22"/>
        </w:rPr>
        <w:t xml:space="preserve">№ </w:t>
      </w:r>
      <w:r w:rsidR="007B026C" w:rsidRPr="007B026C">
        <w:rPr>
          <w:rFonts w:ascii="SB Sans Text" w:hAnsi="SB Sans Text" w:cs="SB Sans Text"/>
          <w:bCs/>
          <w:sz w:val="22"/>
          <w:szCs w:val="22"/>
        </w:rPr>
        <w:t>0753_0626_4948 от 16.06.2026</w:t>
      </w:r>
      <w:r w:rsidRPr="00297896">
        <w:rPr>
          <w:rFonts w:ascii="SB Sans Text" w:hAnsi="SB Sans Text" w:cs="SB Sans Text"/>
          <w:bCs/>
          <w:sz w:val="22"/>
          <w:szCs w:val="22"/>
        </w:rPr>
        <w:t>года),</w:t>
      </w:r>
      <w:r w:rsidRPr="00297896">
        <w:rPr>
          <w:rFonts w:ascii="SB Sans Text" w:hAnsi="SB Sans Text" w:cs="SB Sans Text"/>
          <w:b/>
          <w:bCs/>
          <w:sz w:val="22"/>
          <w:szCs w:val="22"/>
        </w:rPr>
        <w:t xml:space="preserve"> </w:t>
      </w:r>
      <w:r w:rsidRPr="00297896">
        <w:rPr>
          <w:rFonts w:ascii="SB Sans Text" w:hAnsi="SB Sans Text" w:cs="SB Sans Text"/>
          <w:sz w:val="22"/>
          <w:szCs w:val="22"/>
        </w:rPr>
        <w:t>_________________________________________________________________________________,</w:t>
      </w:r>
    </w:p>
    <w:p w14:paraId="5CC0B50E" w14:textId="77777777" w:rsidR="001B0DFD" w:rsidRPr="00297896" w:rsidRDefault="001B0DFD" w:rsidP="001B0DFD">
      <w:pPr>
        <w:jc w:val="both"/>
        <w:rPr>
          <w:rFonts w:ascii="SB Sans Text" w:hAnsi="SB Sans Text" w:cs="SB Sans Text"/>
          <w:sz w:val="22"/>
          <w:szCs w:val="22"/>
          <w:vertAlign w:val="superscript"/>
        </w:rPr>
      </w:pPr>
      <w:r w:rsidRPr="00297896">
        <w:rPr>
          <w:rFonts w:ascii="SB Sans Text" w:hAnsi="SB Sans Text" w:cs="SB Sans Text"/>
          <w:sz w:val="22"/>
          <w:szCs w:val="22"/>
          <w:vertAlign w:val="superscript"/>
        </w:rPr>
        <w:t>(полное наименование Участника с указанием организационно-правовой формы (в соответствии с учредительными документами))</w:t>
      </w:r>
    </w:p>
    <w:p w14:paraId="67EECF0C" w14:textId="77777777" w:rsidR="001B0DFD" w:rsidRPr="00297896" w:rsidRDefault="001B0DFD" w:rsidP="001B0DFD">
      <w:pPr>
        <w:jc w:val="both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>зарегистрирован по адресу: __________________________________________________________,</w:t>
      </w:r>
    </w:p>
    <w:p w14:paraId="4F89EDF4" w14:textId="77777777" w:rsidR="001B0DFD" w:rsidRPr="00297896" w:rsidRDefault="001B0DFD" w:rsidP="001B0DFD">
      <w:pPr>
        <w:ind w:left="2124" w:firstLine="708"/>
        <w:jc w:val="both"/>
        <w:rPr>
          <w:rFonts w:ascii="SB Sans Text" w:hAnsi="SB Sans Text" w:cs="SB Sans Text"/>
          <w:sz w:val="22"/>
          <w:szCs w:val="22"/>
          <w:vertAlign w:val="superscript"/>
        </w:rPr>
      </w:pPr>
      <w:r w:rsidRPr="00297896">
        <w:rPr>
          <w:rFonts w:ascii="SB Sans Text" w:hAnsi="SB Sans Text" w:cs="SB Sans Text"/>
          <w:sz w:val="22"/>
          <w:szCs w:val="22"/>
          <w:vertAlign w:val="superscript"/>
        </w:rPr>
        <w:t>(местонахождение Участника (в соответствии с учредительными документами))</w:t>
      </w:r>
    </w:p>
    <w:p w14:paraId="797A875F" w14:textId="77777777" w:rsidR="001B0DFD" w:rsidRPr="00297896" w:rsidRDefault="001B0DFD" w:rsidP="001B0DFD">
      <w:pPr>
        <w:autoSpaceDN w:val="0"/>
        <w:jc w:val="both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>Сообщает:</w:t>
      </w:r>
    </w:p>
    <w:p w14:paraId="6CA850A1" w14:textId="77777777" w:rsidR="001B0DFD" w:rsidRPr="00297896" w:rsidRDefault="001B0DFD" w:rsidP="001B0DFD">
      <w:pPr>
        <w:autoSpaceDN w:val="0"/>
        <w:jc w:val="both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>- о соответствии п. 2 настоящей документации;</w:t>
      </w:r>
    </w:p>
    <w:p w14:paraId="102A19EA" w14:textId="77777777" w:rsidR="001B0DFD" w:rsidRPr="00297896" w:rsidRDefault="001B0DFD" w:rsidP="001B0DFD">
      <w:pPr>
        <w:autoSpaceDN w:val="0"/>
        <w:jc w:val="both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>- о принятии установленных в Условиях требований и условий привлечения неограниченного круга посредников в целом, о согласии заключить договор(ы) на указанных в Условиях ПП, в Таблице №1 и с документами, подтверждающими соответствие Участника и услуг требованиям, содержащимися в Условиях.</w:t>
      </w:r>
    </w:p>
    <w:p w14:paraId="15493659" w14:textId="77777777" w:rsidR="00956F1C" w:rsidRPr="00557E2C" w:rsidRDefault="001B0DFD" w:rsidP="00956F1C">
      <w:pPr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 xml:space="preserve">Настоящим, от имени Партнера заявляю </w:t>
      </w:r>
      <w:proofErr w:type="gramStart"/>
      <w:r w:rsidRPr="00297896">
        <w:rPr>
          <w:rFonts w:ascii="SB Sans Text" w:hAnsi="SB Sans Text" w:cs="SB Sans Text"/>
          <w:sz w:val="22"/>
          <w:szCs w:val="22"/>
        </w:rPr>
        <w:t>ООО</w:t>
      </w:r>
      <w:proofErr w:type="gramEnd"/>
      <w:r w:rsidRPr="00297896">
        <w:rPr>
          <w:rFonts w:ascii="SB Sans Text" w:hAnsi="SB Sans Text" w:cs="SB Sans Text"/>
          <w:sz w:val="22"/>
          <w:szCs w:val="22"/>
        </w:rPr>
        <w:t xml:space="preserve"> «Облачные технологии», ОГРН 5167746080057, </w:t>
      </w:r>
    </w:p>
    <w:p w14:paraId="1EB15CFE" w14:textId="77777777" w:rsidR="00956F1C" w:rsidRPr="00557E2C" w:rsidRDefault="00956F1C" w:rsidP="00956F1C">
      <w:pPr>
        <w:rPr>
          <w:rFonts w:ascii="SB Sans Text" w:hAnsi="SB Sans Text" w:cs="SB Sans Text"/>
          <w:sz w:val="22"/>
          <w:szCs w:val="22"/>
        </w:rPr>
      </w:pPr>
      <w:r w:rsidRPr="00557E2C">
        <w:rPr>
          <w:rFonts w:ascii="SB Sans Text" w:hAnsi="SB Sans Text" w:cs="SB Sans Text"/>
          <w:sz w:val="22"/>
          <w:szCs w:val="22"/>
        </w:rPr>
        <w:t xml:space="preserve">123100, г. Москва, </w:t>
      </w:r>
      <w:proofErr w:type="spellStart"/>
      <w:r w:rsidRPr="00557E2C">
        <w:rPr>
          <w:rFonts w:ascii="SB Sans Text" w:hAnsi="SB Sans Text" w:cs="SB Sans Text"/>
          <w:sz w:val="22"/>
          <w:szCs w:val="22"/>
        </w:rPr>
        <w:t>вн.тер.г</w:t>
      </w:r>
      <w:proofErr w:type="spellEnd"/>
      <w:r w:rsidRPr="00557E2C">
        <w:rPr>
          <w:rFonts w:ascii="SB Sans Text" w:hAnsi="SB Sans Text" w:cs="SB Sans Text"/>
          <w:sz w:val="22"/>
          <w:szCs w:val="22"/>
        </w:rPr>
        <w:t>. муниципальный округ Пресненский, ул. 2-я Звенигородская, д. 28.</w:t>
      </w:r>
    </w:p>
    <w:p w14:paraId="3A30EF5D" w14:textId="133F5543" w:rsidR="001B0DFD" w:rsidRPr="00297896" w:rsidRDefault="001B0DFD" w:rsidP="001B0DFD">
      <w:pPr>
        <w:jc w:val="both"/>
        <w:rPr>
          <w:rFonts w:ascii="SB Sans Text" w:hAnsi="SB Sans Text" w:cs="SB Sans Text"/>
          <w:sz w:val="22"/>
          <w:szCs w:val="22"/>
        </w:rPr>
      </w:pPr>
      <w:r w:rsidRPr="00297896">
        <w:rPr>
          <w:rFonts w:ascii="SB Sans Text" w:hAnsi="SB Sans Text" w:cs="SB Sans Text"/>
          <w:sz w:val="22"/>
          <w:szCs w:val="22"/>
        </w:rPr>
        <w:t xml:space="preserve"> о своей  полной и безусловной готовности присоединиться к условиям Договора (публичной оферты), опубликованной в сети интернет по адресу </w:t>
      </w:r>
      <w:hyperlink r:id="rId8" w:tgtFrame="_blank" w:history="1">
        <w:r w:rsidRPr="00B051CB">
          <w:rPr>
            <w:rStyle w:val="Hyperlink"/>
            <w:rFonts w:ascii="SB Sans Text" w:hAnsi="SB Sans Text" w:cs="SB Sans Text"/>
            <w:color w:val="386FE5"/>
            <w:sz w:val="22"/>
            <w:szCs w:val="22"/>
          </w:rPr>
          <w:t>https://cloud.ru/ru/partners/referral</w:t>
        </w:r>
      </w:hyperlink>
      <w:r w:rsidRPr="00297896">
        <w:rPr>
          <w:rFonts w:ascii="SB Sans Text" w:hAnsi="SB Sans Text" w:cs="SB Sans Text"/>
          <w:sz w:val="22"/>
          <w:szCs w:val="22"/>
        </w:rPr>
        <w:t>, выражаю свое согласие с изложенными в ней условиями, правами и обязанностями Сторон и, в случае получения соответствующего подтверждения Заказчиком согласно п. 2.4 Договора, обязуюсь их соблюдать, включая все дополнения и приложения к Договору.</w:t>
      </w:r>
    </w:p>
    <w:p w14:paraId="025B95F6" w14:textId="77777777" w:rsidR="001B0DFD" w:rsidRPr="00297896" w:rsidRDefault="001B0DFD" w:rsidP="001B0DFD">
      <w:pPr>
        <w:rPr>
          <w:rFonts w:ascii="SB Sans Text" w:hAnsi="SB Sans Text" w:cs="SB Sans Text"/>
          <w:b/>
        </w:rPr>
      </w:pPr>
    </w:p>
    <w:p w14:paraId="0E94A34F" w14:textId="77777777" w:rsidR="001B0DFD" w:rsidRDefault="001B0DFD" w:rsidP="001B0DFD">
      <w:pPr>
        <w:rPr>
          <w:rFonts w:ascii="SB Sans Text" w:hAnsi="SB Sans Text" w:cs="SB Sans Text"/>
          <w:b/>
          <w:sz w:val="22"/>
          <w:szCs w:val="22"/>
        </w:rPr>
      </w:pPr>
      <w:r w:rsidRPr="00297896">
        <w:rPr>
          <w:rFonts w:ascii="SB Sans Text" w:hAnsi="SB Sans Text" w:cs="SB Sans Text"/>
          <w:b/>
          <w:sz w:val="22"/>
          <w:szCs w:val="22"/>
        </w:rPr>
        <w:t xml:space="preserve">Таблица 1 </w:t>
      </w:r>
    </w:p>
    <w:p w14:paraId="7749D63B" w14:textId="77777777" w:rsidR="001B0DFD" w:rsidRDefault="001B0DFD" w:rsidP="001B0DFD">
      <w:pPr>
        <w:rPr>
          <w:rFonts w:ascii="SB Sans Text" w:hAnsi="SB Sans Text" w:cs="SB Sans Text"/>
          <w:b/>
          <w:sz w:val="22"/>
          <w:szCs w:val="22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2409"/>
        <w:gridCol w:w="3969"/>
      </w:tblGrid>
      <w:tr w:rsidR="001B0DFD" w:rsidRPr="00BB29BD" w14:paraId="21D14611" w14:textId="77777777" w:rsidTr="00151966">
        <w:trPr>
          <w:trHeight w:val="1300"/>
        </w:trPr>
        <w:tc>
          <w:tcPr>
            <w:tcW w:w="3545" w:type="dxa"/>
            <w:shd w:val="clear" w:color="auto" w:fill="E2EFD9" w:themeFill="accent6" w:themeFillTint="33"/>
            <w:vAlign w:val="center"/>
            <w:hideMark/>
          </w:tcPr>
          <w:p w14:paraId="66AC7FAE" w14:textId="77777777" w:rsidR="001B0DFD" w:rsidRPr="00BB29BD" w:rsidRDefault="001B0DFD" w:rsidP="00151966">
            <w:pPr>
              <w:rPr>
                <w:rFonts w:ascii="SB Sans Text" w:hAnsi="SB Sans Text" w:cs="SB Sans Text"/>
                <w:b/>
                <w:lang w:eastAsia="ru-RU"/>
              </w:rPr>
            </w:pPr>
            <w:r w:rsidRPr="00BB29BD">
              <w:rPr>
                <w:rFonts w:ascii="SB Sans Text" w:hAnsi="SB Sans Text" w:cs="SB Sans Text"/>
                <w:b/>
                <w:lang w:eastAsia="ru-RU"/>
              </w:rPr>
              <w:t xml:space="preserve">Период привлечения потенциальных </w:t>
            </w:r>
            <w:r>
              <w:rPr>
                <w:rFonts w:ascii="SB Sans Text" w:hAnsi="SB Sans Text" w:cs="SB Sans Text"/>
                <w:b/>
                <w:lang w:eastAsia="ru-RU"/>
              </w:rPr>
              <w:t>К</w:t>
            </w:r>
            <w:r w:rsidRPr="00BB29BD">
              <w:rPr>
                <w:rFonts w:ascii="SB Sans Text" w:hAnsi="SB Sans Text" w:cs="SB Sans Text"/>
                <w:b/>
                <w:lang w:eastAsia="ru-RU"/>
              </w:rPr>
              <w:t>лиентов (прохождение потенциального клиента по реферальной ссылке):</w:t>
            </w:r>
          </w:p>
          <w:p w14:paraId="02AB25EF" w14:textId="77777777" w:rsidR="001B0DFD" w:rsidRPr="00BB29BD" w:rsidRDefault="001B0DFD" w:rsidP="00151966">
            <w:pPr>
              <w:jc w:val="center"/>
              <w:rPr>
                <w:rFonts w:ascii="SB Sans Text" w:hAnsi="SB Sans Text" w:cs="SB Sans Text"/>
                <w:b/>
                <w:lang w:eastAsia="ru-RU"/>
              </w:rPr>
            </w:pP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7ADAEEA1" w14:textId="77777777" w:rsidR="001B0DFD" w:rsidRPr="00BB29BD" w:rsidRDefault="001B0DFD" w:rsidP="00151966">
            <w:pPr>
              <w:jc w:val="center"/>
              <w:rPr>
                <w:rFonts w:ascii="SB Sans Text" w:hAnsi="SB Sans Text" w:cs="SB Sans Text"/>
                <w:b/>
                <w:lang w:eastAsia="ru-RU"/>
              </w:rPr>
            </w:pPr>
            <w:r w:rsidRPr="00BB29BD">
              <w:rPr>
                <w:rFonts w:ascii="SB Sans Text" w:hAnsi="SB Sans Text" w:cs="SB Sans Text"/>
                <w:b/>
                <w:lang w:eastAsia="ru-RU"/>
              </w:rPr>
              <w:t>Условия выплаты вознаграждения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  <w:hideMark/>
          </w:tcPr>
          <w:p w14:paraId="3C018828" w14:textId="1A0949EC" w:rsidR="001B0DFD" w:rsidRPr="00BB29BD" w:rsidRDefault="001B0DFD" w:rsidP="00151966">
            <w:pPr>
              <w:jc w:val="center"/>
              <w:rPr>
                <w:rFonts w:ascii="SB Sans Text" w:hAnsi="SB Sans Text" w:cs="SB Sans Text"/>
                <w:b/>
                <w:lang w:eastAsia="ru-RU"/>
              </w:rPr>
            </w:pPr>
            <w:r w:rsidRPr="00BB29BD">
              <w:rPr>
                <w:rFonts w:ascii="SB Sans Text" w:hAnsi="SB Sans Text" w:cs="SB Sans Text"/>
                <w:b/>
                <w:lang w:eastAsia="ru-RU"/>
              </w:rPr>
              <w:t xml:space="preserve">Вознаграждение за оказанные по Договору Услуги действующих и новых Партнеров, % </w:t>
            </w:r>
            <w:r>
              <w:rPr>
                <w:rFonts w:ascii="SB Sans Text" w:hAnsi="SB Sans Text" w:cs="SB Sans Text"/>
                <w:b/>
                <w:lang w:eastAsia="ru-RU"/>
              </w:rPr>
              <w:t xml:space="preserve">от </w:t>
            </w:r>
            <w:r w:rsidRPr="00BB29BD">
              <w:rPr>
                <w:rFonts w:ascii="SB Sans Text" w:hAnsi="SB Sans Text" w:cs="SB Sans Text"/>
                <w:b/>
                <w:lang w:eastAsia="ru-RU"/>
              </w:rPr>
              <w:t xml:space="preserve">оплаченных Клиентами </w:t>
            </w:r>
            <w:r>
              <w:rPr>
                <w:rFonts w:ascii="SB Sans Text" w:hAnsi="SB Sans Text" w:cs="SB Sans Text"/>
                <w:b/>
                <w:lang w:eastAsia="ru-RU"/>
              </w:rPr>
              <w:t>с</w:t>
            </w:r>
            <w:r w:rsidRPr="00BB29BD">
              <w:rPr>
                <w:rFonts w:ascii="SB Sans Text" w:hAnsi="SB Sans Text" w:cs="SB Sans Text"/>
                <w:b/>
                <w:lang w:eastAsia="ru-RU"/>
              </w:rPr>
              <w:t>ервисов Заказчика</w:t>
            </w:r>
            <w:r w:rsidR="00F56704">
              <w:rPr>
                <w:rFonts w:ascii="SB Sans Text" w:hAnsi="SB Sans Text" w:cs="SB Sans Text"/>
                <w:b/>
                <w:lang w:eastAsia="ru-RU"/>
              </w:rPr>
              <w:t xml:space="preserve"> </w:t>
            </w:r>
            <w:r w:rsidR="00F56704" w:rsidRPr="00907B19">
              <w:rPr>
                <w:rFonts w:ascii="SB Sans Text" w:hAnsi="SB Sans Text" w:cs="SB Sans Text"/>
                <w:b/>
                <w:bCs/>
                <w:sz w:val="20"/>
                <w:szCs w:val="20"/>
              </w:rPr>
              <w:t xml:space="preserve">(либо от суммы уплаченной Клиентом опционной премии, в случае заключения между Клиентом и Заказчиком опционного </w:t>
            </w:r>
            <w:proofErr w:type="gramStart"/>
            <w:r w:rsidR="00F56704" w:rsidRPr="00907B19">
              <w:rPr>
                <w:rFonts w:ascii="SB Sans Text" w:hAnsi="SB Sans Text" w:cs="SB Sans Text"/>
                <w:b/>
                <w:bCs/>
                <w:sz w:val="20"/>
                <w:szCs w:val="20"/>
              </w:rPr>
              <w:t xml:space="preserve">договора) </w:t>
            </w:r>
            <w:r w:rsidRPr="00BB29BD">
              <w:rPr>
                <w:rFonts w:ascii="SB Sans Text" w:hAnsi="SB Sans Text" w:cs="SB Sans Text"/>
                <w:b/>
                <w:lang w:eastAsia="ru-RU"/>
              </w:rPr>
              <w:t xml:space="preserve"> без</w:t>
            </w:r>
            <w:proofErr w:type="gramEnd"/>
            <w:r w:rsidRPr="00BB29BD">
              <w:rPr>
                <w:rFonts w:ascii="SB Sans Text" w:hAnsi="SB Sans Text" w:cs="SB Sans Text"/>
                <w:b/>
                <w:lang w:eastAsia="ru-RU"/>
              </w:rPr>
              <w:t xml:space="preserve"> учета НДС</w:t>
            </w:r>
          </w:p>
        </w:tc>
      </w:tr>
      <w:tr w:rsidR="001B0DFD" w:rsidRPr="00BB29BD" w14:paraId="239177AF" w14:textId="77777777" w:rsidTr="00151966">
        <w:trPr>
          <w:trHeight w:val="503"/>
        </w:trPr>
        <w:tc>
          <w:tcPr>
            <w:tcW w:w="3545" w:type="dxa"/>
            <w:vMerge w:val="restart"/>
          </w:tcPr>
          <w:p w14:paraId="7479C45A" w14:textId="77777777" w:rsidR="001B0DFD" w:rsidRPr="00BB29BD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Для новых Партнеров</w:t>
            </w:r>
            <w:proofErr w:type="gramStart"/>
            <w:r w:rsidRPr="00BB29BD">
              <w:rPr>
                <w:rFonts w:ascii="SB Sans Text" w:hAnsi="SB Sans Text" w:cs="SB Sans Text"/>
                <w:lang w:eastAsia="ru-RU"/>
              </w:rPr>
              <w:t>: Со</w:t>
            </w:r>
            <w:proofErr w:type="gramEnd"/>
            <w:r w:rsidRPr="00BB29BD">
              <w:rPr>
                <w:rFonts w:ascii="SB Sans Text" w:hAnsi="SB Sans Text" w:cs="SB Sans Text"/>
                <w:lang w:eastAsia="ru-RU"/>
              </w:rPr>
              <w:t xml:space="preserve"> дня получения подтверждения об </w:t>
            </w:r>
            <w:r w:rsidRPr="00BB29BD">
              <w:rPr>
                <w:rFonts w:ascii="SB Sans Text" w:hAnsi="SB Sans Text" w:cs="SB Sans Text"/>
                <w:lang w:eastAsia="ru-RU"/>
              </w:rPr>
              <w:lastRenderedPageBreak/>
              <w:t>участии в программе от Заказчика, в течении 6 месяцев</w:t>
            </w:r>
          </w:p>
          <w:p w14:paraId="7E6EAA27" w14:textId="77777777" w:rsidR="001B0DFD" w:rsidRPr="00297896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 xml:space="preserve">Для действующих партнеров: с момента публикации новой редакции Реферальной программы в течении 6 месяцев </w:t>
            </w:r>
          </w:p>
        </w:tc>
        <w:tc>
          <w:tcPr>
            <w:tcW w:w="2409" w:type="dxa"/>
          </w:tcPr>
          <w:p w14:paraId="768284F0" w14:textId="77777777" w:rsidR="001B0DFD" w:rsidRPr="00BB29BD" w:rsidDel="00512A11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lastRenderedPageBreak/>
              <w:t>12 месяцев с момента первой оплаты Клиентом</w:t>
            </w:r>
          </w:p>
        </w:tc>
        <w:tc>
          <w:tcPr>
            <w:tcW w:w="3969" w:type="dxa"/>
            <w:noWrap/>
            <w:vAlign w:val="center"/>
          </w:tcPr>
          <w:p w14:paraId="0832E540" w14:textId="77777777" w:rsidR="001B0DFD" w:rsidRPr="00297896" w:rsidRDefault="001B0DFD" w:rsidP="00151966">
            <w:pPr>
              <w:jc w:val="center"/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20%</w:t>
            </w:r>
          </w:p>
        </w:tc>
      </w:tr>
      <w:tr w:rsidR="001B0DFD" w:rsidRPr="00BB29BD" w14:paraId="1134B9A0" w14:textId="77777777" w:rsidTr="00151966">
        <w:trPr>
          <w:trHeight w:val="1957"/>
        </w:trPr>
        <w:tc>
          <w:tcPr>
            <w:tcW w:w="3545" w:type="dxa"/>
            <w:vMerge/>
          </w:tcPr>
          <w:p w14:paraId="1EA9273A" w14:textId="77777777" w:rsidR="001B0DFD" w:rsidRPr="00297896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</w:p>
        </w:tc>
        <w:tc>
          <w:tcPr>
            <w:tcW w:w="2409" w:type="dxa"/>
          </w:tcPr>
          <w:p w14:paraId="5A52ADD1" w14:textId="77777777" w:rsidR="001B0DFD" w:rsidRPr="00BB29BD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С 13 месяца после первой оплаты Клиента до окончания действия договора Клиента с Заказчиком</w:t>
            </w:r>
          </w:p>
        </w:tc>
        <w:tc>
          <w:tcPr>
            <w:tcW w:w="3969" w:type="dxa"/>
            <w:noWrap/>
            <w:vAlign w:val="center"/>
          </w:tcPr>
          <w:p w14:paraId="30E30B49" w14:textId="77777777" w:rsidR="001B0DFD" w:rsidRPr="00BB29BD" w:rsidRDefault="001B0DFD" w:rsidP="00151966">
            <w:pPr>
              <w:jc w:val="center"/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15%</w:t>
            </w:r>
          </w:p>
        </w:tc>
      </w:tr>
      <w:tr w:rsidR="001B0DFD" w:rsidRPr="00BB29BD" w14:paraId="63BF0CE6" w14:textId="77777777" w:rsidTr="00151966">
        <w:trPr>
          <w:trHeight w:val="503"/>
        </w:trPr>
        <w:tc>
          <w:tcPr>
            <w:tcW w:w="3545" w:type="dxa"/>
          </w:tcPr>
          <w:p w14:paraId="2EC1FB41" w14:textId="77777777" w:rsidR="001B0DFD" w:rsidRPr="00BB29BD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Для новых и действующих партнеров: С 7 месяца</w:t>
            </w:r>
          </w:p>
          <w:p w14:paraId="62D0B511" w14:textId="77777777" w:rsidR="001B0DFD" w:rsidRPr="00297896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</w:p>
        </w:tc>
        <w:tc>
          <w:tcPr>
            <w:tcW w:w="2409" w:type="dxa"/>
          </w:tcPr>
          <w:p w14:paraId="7BBF3FD0" w14:textId="77777777" w:rsidR="001B0DFD" w:rsidRPr="00BB29BD" w:rsidRDefault="001B0DFD" w:rsidP="00151966">
            <w:pPr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С начала действия договора Клиента с Заказчиком до его окончания</w:t>
            </w:r>
          </w:p>
        </w:tc>
        <w:tc>
          <w:tcPr>
            <w:tcW w:w="3969" w:type="dxa"/>
            <w:noWrap/>
            <w:vAlign w:val="center"/>
          </w:tcPr>
          <w:p w14:paraId="73000B51" w14:textId="77777777" w:rsidR="001B0DFD" w:rsidRPr="00BB29BD" w:rsidRDefault="001B0DFD" w:rsidP="00151966">
            <w:pPr>
              <w:jc w:val="center"/>
              <w:rPr>
                <w:rFonts w:ascii="SB Sans Text" w:hAnsi="SB Sans Text" w:cs="SB Sans Text"/>
                <w:lang w:eastAsia="ru-RU"/>
              </w:rPr>
            </w:pPr>
            <w:r w:rsidRPr="00BB29BD">
              <w:rPr>
                <w:rFonts w:ascii="SB Sans Text" w:hAnsi="SB Sans Text" w:cs="SB Sans Text"/>
                <w:lang w:eastAsia="ru-RU"/>
              </w:rPr>
              <w:t>15%</w:t>
            </w:r>
          </w:p>
        </w:tc>
      </w:tr>
      <w:tr w:rsidR="001B0DFD" w:rsidRPr="00BB29BD" w14:paraId="52D585DD" w14:textId="77777777" w:rsidTr="00151966">
        <w:trPr>
          <w:trHeight w:val="503"/>
        </w:trPr>
        <w:tc>
          <w:tcPr>
            <w:tcW w:w="9923" w:type="dxa"/>
            <w:gridSpan w:val="3"/>
          </w:tcPr>
          <w:p w14:paraId="335EB1BE" w14:textId="77777777" w:rsidR="001B0DFD" w:rsidRPr="00BB29BD" w:rsidRDefault="001B0DFD" w:rsidP="00151966">
            <w:pPr>
              <w:pStyle w:val="2"/>
              <w:numPr>
                <w:ilvl w:val="0"/>
                <w:numId w:val="0"/>
              </w:numPr>
              <w:tabs>
                <w:tab w:val="left" w:pos="567"/>
              </w:tabs>
              <w:snapToGrid/>
              <w:ind w:left="39" w:hanging="39"/>
              <w:jc w:val="left"/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</w:pPr>
            <w:r w:rsidRPr="00BB29BD"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 xml:space="preserve">Заказчик гарантирует вознаграждение Партнеру в 20% в течение года и 15% в течении срока действия договора </w:t>
            </w:r>
            <w:r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>З</w:t>
            </w:r>
            <w:r w:rsidRPr="00BB29BD"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 xml:space="preserve">аказчика с клиентом при условии продажи </w:t>
            </w:r>
            <w:r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>З</w:t>
            </w:r>
            <w:r w:rsidRPr="00BB29BD"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 xml:space="preserve">аказчиком в </w:t>
            </w:r>
            <w:r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>К</w:t>
            </w:r>
            <w:r w:rsidRPr="00BB29BD"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 xml:space="preserve">лиента по тарифам, указанным в приложении 7, размещенном на сайте </w:t>
            </w:r>
            <w:hyperlink r:id="rId9" w:history="1">
              <w:r w:rsidRPr="00BB29BD">
                <w:rPr>
                  <w:rFonts w:eastAsia="Times New Roman" w:cs="SB Sans Text"/>
                  <w:color w:val="auto"/>
                  <w:sz w:val="22"/>
                  <w:szCs w:val="22"/>
                  <w:lang w:eastAsia="ru-RU"/>
                </w:rPr>
                <w:t>https://cloud.ru/documents/tariffs/index.html</w:t>
              </w:r>
            </w:hyperlink>
            <w:r w:rsidRPr="00BB29BD">
              <w:rPr>
                <w:rFonts w:eastAsia="Times New Roman" w:cs="SB Sans Text"/>
                <w:color w:val="auto"/>
                <w:sz w:val="22"/>
                <w:szCs w:val="22"/>
                <w:lang w:eastAsia="ru-RU"/>
              </w:rPr>
              <w:t>. В случае предоставления скидки клиенту, условия выплаты процента вознаграждения определяются индивидуально.</w:t>
            </w:r>
          </w:p>
        </w:tc>
      </w:tr>
    </w:tbl>
    <w:p w14:paraId="647D3FD5" w14:textId="77777777" w:rsidR="001B0DFD" w:rsidRDefault="001B0DFD" w:rsidP="001B0DFD">
      <w:pPr>
        <w:rPr>
          <w:rFonts w:ascii="SB Sans Text" w:hAnsi="SB Sans Text" w:cs="SB Sans Text"/>
          <w:b/>
          <w:sz w:val="22"/>
          <w:szCs w:val="22"/>
        </w:rPr>
      </w:pPr>
    </w:p>
    <w:p w14:paraId="3406B256" w14:textId="77777777" w:rsidR="001B0DFD" w:rsidRPr="00297896" w:rsidRDefault="001B0DFD" w:rsidP="001B0DFD">
      <w:pPr>
        <w:jc w:val="both"/>
        <w:rPr>
          <w:rFonts w:ascii="SB Sans Text" w:hAnsi="SB Sans Text" w:cs="SB Sans Text"/>
        </w:rPr>
      </w:pPr>
      <w:r w:rsidRPr="00297896">
        <w:rPr>
          <w:rFonts w:ascii="SB Sans Text" w:hAnsi="SB Sans Text" w:cs="SB Sans Text"/>
        </w:rPr>
        <w:t>___________________________________</w:t>
      </w:r>
    </w:p>
    <w:p w14:paraId="7FF44C8E" w14:textId="72ABA79B" w:rsidR="001B0DFD" w:rsidRPr="00297896" w:rsidRDefault="001B0DFD" w:rsidP="001B0DFD">
      <w:pPr>
        <w:ind w:right="4625"/>
        <w:jc w:val="both"/>
        <w:rPr>
          <w:rFonts w:ascii="SB Sans Text" w:hAnsi="SB Sans Text" w:cs="SB Sans Text"/>
          <w:vertAlign w:val="superscript"/>
        </w:rPr>
      </w:pPr>
      <w:r w:rsidRPr="00297896">
        <w:rPr>
          <w:rFonts w:ascii="SB Sans Text" w:hAnsi="SB Sans Text" w:cs="SB Sans Text"/>
          <w:vertAlign w:val="superscript"/>
        </w:rPr>
        <w:t>(подпись, М.П.)</w:t>
      </w:r>
      <w:r w:rsidR="00063104" w:rsidRPr="00063104">
        <w:rPr>
          <w:rStyle w:val="FootnoteReference"/>
          <w:rFonts w:ascii="SB Sans Text" w:hAnsi="SB Sans Text" w:cs="SB Sans Text"/>
        </w:rPr>
        <w:footnoteReference w:id="1"/>
      </w:r>
    </w:p>
    <w:p w14:paraId="5A29D015" w14:textId="77777777" w:rsidR="001B0DFD" w:rsidRPr="00297896" w:rsidRDefault="001B0DFD" w:rsidP="001B0DFD">
      <w:pPr>
        <w:jc w:val="both"/>
        <w:rPr>
          <w:rFonts w:ascii="SB Sans Text" w:hAnsi="SB Sans Text" w:cs="SB Sans Text"/>
        </w:rPr>
      </w:pPr>
      <w:r w:rsidRPr="00297896">
        <w:rPr>
          <w:rFonts w:ascii="SB Sans Text" w:hAnsi="SB Sans Text" w:cs="SB Sans Text"/>
        </w:rPr>
        <w:t>__________________________________</w:t>
      </w:r>
    </w:p>
    <w:p w14:paraId="11209012" w14:textId="77777777" w:rsidR="001B0DFD" w:rsidRPr="00297896" w:rsidRDefault="001B0DFD" w:rsidP="001B0DFD">
      <w:pPr>
        <w:ind w:right="4625"/>
        <w:jc w:val="both"/>
        <w:rPr>
          <w:rFonts w:ascii="SB Sans Text" w:hAnsi="SB Sans Text" w:cs="SB Sans Text"/>
          <w:vertAlign w:val="superscript"/>
        </w:rPr>
      </w:pPr>
      <w:r w:rsidRPr="00297896">
        <w:rPr>
          <w:rFonts w:ascii="SB Sans Text" w:hAnsi="SB Sans Text" w:cs="SB Sans Text"/>
          <w:vertAlign w:val="superscript"/>
        </w:rPr>
        <w:t>(фамилия, имя, отчество подписавшего, должность)</w:t>
      </w:r>
    </w:p>
    <w:p w14:paraId="64F6E7BD" w14:textId="77777777" w:rsidR="00CC25F6" w:rsidRDefault="00772531"/>
    <w:sectPr w:rsidR="00CC2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945FA" w14:textId="77777777" w:rsidR="00772531" w:rsidRDefault="00772531" w:rsidP="00956F1C">
      <w:r>
        <w:separator/>
      </w:r>
    </w:p>
  </w:endnote>
  <w:endnote w:type="continuationSeparator" w:id="0">
    <w:p w14:paraId="6B9FC36E" w14:textId="77777777" w:rsidR="00772531" w:rsidRDefault="00772531" w:rsidP="0095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B Sans Text">
    <w:altName w:val="Calibri"/>
    <w:panose1 w:val="020B0604020202020204"/>
    <w:charset w:val="00"/>
    <w:family w:val="swiss"/>
    <w:pitch w:val="variable"/>
    <w:sig w:usb0="A00002FF" w:usb1="5000205B" w:usb2="00000008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050DC" w14:textId="77777777" w:rsidR="00772531" w:rsidRDefault="00772531" w:rsidP="00956F1C">
      <w:r>
        <w:separator/>
      </w:r>
    </w:p>
  </w:footnote>
  <w:footnote w:type="continuationSeparator" w:id="0">
    <w:p w14:paraId="47C1FD41" w14:textId="77777777" w:rsidR="00772531" w:rsidRDefault="00772531" w:rsidP="00956F1C">
      <w:r>
        <w:continuationSeparator/>
      </w:r>
    </w:p>
  </w:footnote>
  <w:footnote w:id="1">
    <w:p w14:paraId="3E49C717" w14:textId="4B2546BA" w:rsidR="00063104" w:rsidRDefault="00063104">
      <w:pPr>
        <w:pStyle w:val="FootnoteText"/>
      </w:pPr>
      <w:bookmarkStart w:id="1" w:name="OLE_LINK8"/>
      <w:r>
        <w:rPr>
          <w:rStyle w:val="FootnoteReference"/>
        </w:rPr>
        <w:footnoteRef/>
      </w:r>
      <w:r>
        <w:t xml:space="preserve"> В случае подписания документа посредством ЭДО блок «подпись, М.П. (место печати)» не требуется.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000C4"/>
    <w:multiLevelType w:val="hybridMultilevel"/>
    <w:tmpl w:val="1B90A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4611F"/>
    <w:multiLevelType w:val="multilevel"/>
    <w:tmpl w:val="D676FD00"/>
    <w:lvl w:ilvl="0">
      <w:start w:val="1"/>
      <w:numFmt w:val="decimal"/>
      <w:pStyle w:val="NoSpacing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pStyle w:val="2"/>
      <w:lvlText w:val="%1.%2."/>
      <w:lvlJc w:val="left"/>
      <w:pPr>
        <w:ind w:left="1142" w:hanging="432"/>
      </w:pPr>
      <w:rPr>
        <w:b w:val="0"/>
        <w:bCs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D"/>
    <w:rsid w:val="00006C93"/>
    <w:rsid w:val="00063104"/>
    <w:rsid w:val="001B0DFD"/>
    <w:rsid w:val="0031346D"/>
    <w:rsid w:val="003C0D47"/>
    <w:rsid w:val="004129AA"/>
    <w:rsid w:val="005544E2"/>
    <w:rsid w:val="00557E2C"/>
    <w:rsid w:val="006A2143"/>
    <w:rsid w:val="00772531"/>
    <w:rsid w:val="007B026C"/>
    <w:rsid w:val="00956F1C"/>
    <w:rsid w:val="00AC0B8C"/>
    <w:rsid w:val="00AC0E6B"/>
    <w:rsid w:val="00AF273B"/>
    <w:rsid w:val="00B65F6C"/>
    <w:rsid w:val="00D11ACF"/>
    <w:rsid w:val="00F5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AC4581"/>
  <w15:chartTrackingRefBased/>
  <w15:docId w15:val="{61855024-431F-C646-83A9-E1BB2DED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F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B0DFD"/>
    <w:rPr>
      <w:rFonts w:cs="Times New Roman"/>
      <w:color w:val="0000FF"/>
      <w:u w:val="single"/>
    </w:rPr>
  </w:style>
  <w:style w:type="table" w:styleId="TableGrid">
    <w:name w:val="Table Grid"/>
    <w:aliases w:val="Сетка таблицы GR,TBL1,Моя таблица"/>
    <w:basedOn w:val="TableNormal"/>
    <w:uiPriority w:val="39"/>
    <w:rsid w:val="001B0DF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Список (1 ур)"/>
    <w:basedOn w:val="ListParagraph"/>
    <w:uiPriority w:val="1"/>
    <w:qFormat/>
    <w:rsid w:val="001B0DFD"/>
    <w:pPr>
      <w:numPr>
        <w:numId w:val="2"/>
      </w:numPr>
      <w:tabs>
        <w:tab w:val="num" w:pos="360"/>
      </w:tabs>
      <w:snapToGrid w:val="0"/>
      <w:spacing w:before="180" w:after="180"/>
      <w:ind w:left="720" w:firstLine="0"/>
      <w:jc w:val="center"/>
    </w:pPr>
    <w:rPr>
      <w:rFonts w:ascii="SB Sans Text" w:eastAsiaTheme="minorHAnsi" w:hAnsi="SB Sans Text"/>
      <w:b/>
      <w:caps/>
      <w:color w:val="000000"/>
      <w:sz w:val="18"/>
      <w:szCs w:val="20"/>
      <w:lang w:eastAsia="en-US"/>
    </w:rPr>
  </w:style>
  <w:style w:type="paragraph" w:customStyle="1" w:styleId="2">
    <w:name w:val="Список (2ур)"/>
    <w:basedOn w:val="ListParagraph"/>
    <w:qFormat/>
    <w:rsid w:val="001B0DFD"/>
    <w:pPr>
      <w:numPr>
        <w:ilvl w:val="1"/>
        <w:numId w:val="2"/>
      </w:numPr>
      <w:tabs>
        <w:tab w:val="num" w:pos="360"/>
      </w:tabs>
      <w:snapToGrid w:val="0"/>
      <w:ind w:left="720" w:firstLine="0"/>
      <w:jc w:val="both"/>
    </w:pPr>
    <w:rPr>
      <w:rFonts w:ascii="SB Sans Text" w:eastAsiaTheme="minorHAnsi" w:hAnsi="SB Sans Text"/>
      <w:color w:val="000000"/>
      <w:sz w:val="18"/>
      <w:szCs w:val="20"/>
      <w:lang w:eastAsia="en-US"/>
    </w:rPr>
  </w:style>
  <w:style w:type="paragraph" w:customStyle="1" w:styleId="3">
    <w:name w:val="Список (3ур)"/>
    <w:basedOn w:val="ListParagraph"/>
    <w:qFormat/>
    <w:rsid w:val="001B0DFD"/>
    <w:pPr>
      <w:numPr>
        <w:ilvl w:val="2"/>
        <w:numId w:val="2"/>
      </w:numPr>
      <w:tabs>
        <w:tab w:val="num" w:pos="360"/>
      </w:tabs>
      <w:snapToGrid w:val="0"/>
      <w:ind w:left="720" w:firstLine="0"/>
      <w:jc w:val="both"/>
    </w:pPr>
    <w:rPr>
      <w:rFonts w:ascii="SB Sans Text" w:eastAsiaTheme="minorHAnsi" w:hAnsi="SB Sans Text"/>
      <w:sz w:val="18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1B0D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B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B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B8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B8C"/>
    <w:rPr>
      <w:rFonts w:ascii="Times New Roman" w:eastAsia="Times New Roman" w:hAnsi="Times New Roman" w:cs="Times New Roman"/>
      <w:b/>
      <w:bCs/>
      <w:sz w:val="20"/>
      <w:szCs w:val="20"/>
      <w:lang w:val="ru-RU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F1C"/>
    <w:rPr>
      <w:rFonts w:ascii="Segoe UI" w:eastAsia="Times New Roman" w:hAnsi="Segoe UI" w:cs="Segoe UI"/>
      <w:sz w:val="18"/>
      <w:szCs w:val="18"/>
      <w:lang w:val="ru-RU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F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F1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956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ru/ru/partners/refer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ru/documents/tariff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6F63-ADE2-4D67-AB1C-5C7D3CB7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mmarchenkomsk@gmail.com</dc:creator>
  <cp:keywords/>
  <dc:description/>
  <cp:lastModifiedBy>mmarchenkomsk@gmail.com</cp:lastModifiedBy>
  <cp:revision>3</cp:revision>
  <dcterms:created xsi:type="dcterms:W3CDTF">2026-06-05T11:49:00Z</dcterms:created>
  <dcterms:modified xsi:type="dcterms:W3CDTF">2026-06-25T09:25:00Z</dcterms:modified>
</cp:coreProperties>
</file>